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95" w:rsidRDefault="00AB7395" w:rsidP="00AB739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Уважаемые родители!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Здоровье ребенка - самое большое счастье для родителей. </w:t>
      </w:r>
      <w:r>
        <w:rPr>
          <w:rStyle w:val="c1"/>
          <w:color w:val="000000"/>
          <w:sz w:val="28"/>
          <w:szCs w:val="28"/>
        </w:rPr>
        <w:t>Но, к сожалению,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все больше и больше подростков начинают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употреблять табак, алкоголь и наркотики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(далее </w:t>
      </w:r>
      <w:proofErr w:type="spellStart"/>
      <w:r>
        <w:rPr>
          <w:rStyle w:val="c1"/>
          <w:color w:val="000000"/>
          <w:sz w:val="28"/>
          <w:szCs w:val="28"/>
        </w:rPr>
        <w:t>ПАВ-психоактивные</w:t>
      </w:r>
      <w:proofErr w:type="spellEnd"/>
      <w:r>
        <w:rPr>
          <w:rStyle w:val="c1"/>
          <w:color w:val="000000"/>
          <w:sz w:val="28"/>
          <w:szCs w:val="28"/>
        </w:rPr>
        <w:t xml:space="preserve"> вещества).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Вокруг слишком много наркотиков, чтобы успокаивать себя соображениями вроде: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«С моим ребенком такого случиться не может».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FF3300"/>
          <w:sz w:val="28"/>
          <w:szCs w:val="28"/>
        </w:rPr>
      </w:pP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AB7395">
        <w:rPr>
          <w:rStyle w:val="c3"/>
          <w:b/>
          <w:bCs/>
          <w:color w:val="FF3300"/>
          <w:sz w:val="36"/>
          <w:szCs w:val="36"/>
        </w:rPr>
        <w:t>Социально-психологическое тестирование</w:t>
      </w:r>
      <w:r>
        <w:rPr>
          <w:rStyle w:val="c1"/>
          <w:color w:val="000000"/>
          <w:sz w:val="28"/>
          <w:szCs w:val="28"/>
        </w:rPr>
        <w:t> носит, прежде всего,</w:t>
      </w:r>
      <w:r>
        <w:rPr>
          <w:rStyle w:val="c3"/>
          <w:b/>
          <w:bCs/>
          <w:color w:val="FF3300"/>
          <w:sz w:val="28"/>
          <w:szCs w:val="28"/>
        </w:rPr>
        <w:t> </w:t>
      </w:r>
      <w:r w:rsidRPr="00AB7395">
        <w:rPr>
          <w:rStyle w:val="c1"/>
          <w:b/>
          <w:color w:val="000000"/>
          <w:sz w:val="28"/>
          <w:szCs w:val="28"/>
          <w:u w:val="single"/>
        </w:rPr>
        <w:t>профилактический характер</w:t>
      </w:r>
      <w:r>
        <w:rPr>
          <w:rStyle w:val="c1"/>
          <w:color w:val="000000"/>
          <w:sz w:val="28"/>
          <w:szCs w:val="28"/>
        </w:rPr>
        <w:t>, и призвано удержать молодежь от первых "экспериментов" с</w:t>
      </w:r>
      <w:r>
        <w:rPr>
          <w:rStyle w:val="c3"/>
          <w:b/>
          <w:bCs/>
          <w:color w:val="FF33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наркотиками.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Тестирование не выявляет подростков, употребляющих наркотики. </w:t>
      </w:r>
      <w:r>
        <w:rPr>
          <w:rStyle w:val="c1"/>
          <w:color w:val="000000"/>
          <w:sz w:val="28"/>
          <w:szCs w:val="28"/>
        </w:rPr>
        <w:t>Оно не предполагает постановки какого-либо диагноза Вашему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ребенку.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Задача тестирования - выявить у детей </w:t>
      </w:r>
      <w:r>
        <w:rPr>
          <w:rStyle w:val="c6"/>
          <w:i/>
          <w:iCs/>
          <w:color w:val="000000"/>
          <w:sz w:val="28"/>
          <w:szCs w:val="28"/>
        </w:rPr>
        <w:t>личностные (поведенческие, психологические) особенности</w:t>
      </w:r>
      <w:r>
        <w:rPr>
          <w:rStyle w:val="c1"/>
          <w:color w:val="000000"/>
          <w:sz w:val="28"/>
          <w:szCs w:val="28"/>
        </w:rPr>
        <w:t>, которые при определенных обстоятельствах </w:t>
      </w:r>
      <w:r>
        <w:rPr>
          <w:rStyle w:val="c2"/>
          <w:b/>
          <w:bCs/>
          <w:color w:val="000000"/>
          <w:sz w:val="28"/>
          <w:szCs w:val="28"/>
        </w:rPr>
        <w:t>могут стать </w:t>
      </w:r>
      <w:r>
        <w:rPr>
          <w:rStyle w:val="c1"/>
          <w:color w:val="000000"/>
          <w:sz w:val="28"/>
          <w:szCs w:val="28"/>
        </w:rPr>
        <w:t>(или уже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стали) значимыми факторами риска употребления ПАВ.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планировании профилактической работы как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образовательной организации, где учится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Ваш ребенок, так и в области в целом.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Акцентируем Ваше внимание, что социально-психологическое тестирование является </w:t>
      </w:r>
      <w:r>
        <w:rPr>
          <w:rStyle w:val="c3"/>
          <w:b/>
          <w:bCs/>
          <w:color w:val="FF3300"/>
          <w:sz w:val="28"/>
          <w:szCs w:val="28"/>
        </w:rPr>
        <w:t>добровольным </w:t>
      </w:r>
      <w:r>
        <w:rPr>
          <w:rStyle w:val="c4"/>
          <w:color w:val="FF3300"/>
          <w:sz w:val="28"/>
          <w:szCs w:val="28"/>
        </w:rPr>
        <w:t>и </w:t>
      </w:r>
      <w:r>
        <w:rPr>
          <w:rStyle w:val="c3"/>
          <w:b/>
          <w:bCs/>
          <w:color w:val="FF3300"/>
          <w:sz w:val="28"/>
          <w:szCs w:val="28"/>
        </w:rPr>
        <w:t>анонимным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личные данные ребенка кодируются. </w:t>
      </w:r>
      <w:r>
        <w:rPr>
          <w:rStyle w:val="c2"/>
          <w:b/>
          <w:bCs/>
          <w:color w:val="000000"/>
          <w:sz w:val="28"/>
          <w:szCs w:val="28"/>
        </w:rPr>
        <w:t>Конфиденциальность </w:t>
      </w:r>
      <w:r>
        <w:rPr>
          <w:rStyle w:val="c1"/>
          <w:color w:val="000000"/>
          <w:sz w:val="28"/>
          <w:szCs w:val="28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Каждый родитель имеет право на </w:t>
      </w:r>
      <w:r>
        <w:rPr>
          <w:rStyle w:val="c2"/>
          <w:b/>
          <w:bCs/>
          <w:color w:val="000000"/>
          <w:sz w:val="28"/>
          <w:szCs w:val="28"/>
        </w:rPr>
        <w:t>получение информации </w:t>
      </w:r>
      <w:r>
        <w:rPr>
          <w:rStyle w:val="c1"/>
          <w:color w:val="000000"/>
          <w:sz w:val="28"/>
          <w:szCs w:val="28"/>
        </w:rPr>
        <w:t xml:space="preserve"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</w:t>
      </w:r>
      <w:r>
        <w:rPr>
          <w:rStyle w:val="c1"/>
          <w:color w:val="000000"/>
          <w:sz w:val="28"/>
          <w:szCs w:val="28"/>
        </w:rPr>
        <w:lastRenderedPageBreak/>
        <w:t>лет может обсудить вместе со школьным психологом, чтобы разработать индивидуальный профилактический маршрут.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>
        <w:rPr>
          <w:rStyle w:val="c1"/>
          <w:color w:val="000000"/>
          <w:sz w:val="28"/>
          <w:szCs w:val="28"/>
        </w:rPr>
        <w:t>наркотиков</w:t>
      </w:r>
      <w:proofErr w:type="gramEnd"/>
      <w:r>
        <w:rPr>
          <w:rStyle w:val="c1"/>
          <w:color w:val="000000"/>
          <w:sz w:val="28"/>
          <w:szCs w:val="28"/>
        </w:rPr>
        <w:t xml:space="preserve"> и просим Вас дать согласие на участие Ваших детей в тестировании.</w:t>
      </w:r>
    </w:p>
    <w:p w:rsidR="00AB7395" w:rsidRDefault="00AB7395" w:rsidP="00AB739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тестирование принимают участие </w:t>
      </w:r>
      <w:proofErr w:type="gramStart"/>
      <w:r>
        <w:rPr>
          <w:rStyle w:val="c1"/>
          <w:color w:val="000000"/>
          <w:sz w:val="28"/>
          <w:szCs w:val="28"/>
        </w:rPr>
        <w:t>обучающиеся</w:t>
      </w:r>
      <w:proofErr w:type="gramEnd"/>
      <w:r>
        <w:rPr>
          <w:rStyle w:val="c1"/>
          <w:color w:val="000000"/>
          <w:sz w:val="28"/>
          <w:szCs w:val="28"/>
        </w:rPr>
        <w:t xml:space="preserve"> 7-11 классов.</w:t>
      </w:r>
    </w:p>
    <w:p w:rsidR="00AB7395" w:rsidRDefault="00AB7395" w:rsidP="00AB7395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8"/>
          <w:b/>
          <w:bCs/>
          <w:i/>
          <w:iCs/>
          <w:color w:val="FF3300"/>
          <w:sz w:val="28"/>
          <w:szCs w:val="28"/>
        </w:rPr>
      </w:pPr>
    </w:p>
    <w:p w:rsidR="00AB7395" w:rsidRDefault="00AB7395" w:rsidP="00AB7395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Примите верное решение!</w:t>
      </w:r>
    </w:p>
    <w:p w:rsidR="00AB7395" w:rsidRDefault="00AB7395" w:rsidP="00AB7395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FF3300"/>
          <w:sz w:val="28"/>
          <w:szCs w:val="28"/>
        </w:rPr>
        <w:t>Участвуйте в социально-психологическом тестировании!</w:t>
      </w:r>
    </w:p>
    <w:p w:rsidR="003727C9" w:rsidRDefault="003727C9"/>
    <w:sectPr w:rsidR="0037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395"/>
    <w:rsid w:val="003727C9"/>
    <w:rsid w:val="00A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B7395"/>
  </w:style>
  <w:style w:type="paragraph" w:customStyle="1" w:styleId="c0">
    <w:name w:val="c0"/>
    <w:basedOn w:val="a"/>
    <w:rsid w:val="00AB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7395"/>
  </w:style>
  <w:style w:type="character" w:customStyle="1" w:styleId="c5">
    <w:name w:val="c5"/>
    <w:basedOn w:val="a0"/>
    <w:rsid w:val="00AB7395"/>
  </w:style>
  <w:style w:type="character" w:customStyle="1" w:styleId="c3">
    <w:name w:val="c3"/>
    <w:basedOn w:val="a0"/>
    <w:rsid w:val="00AB7395"/>
  </w:style>
  <w:style w:type="character" w:customStyle="1" w:styleId="c2">
    <w:name w:val="c2"/>
    <w:basedOn w:val="a0"/>
    <w:rsid w:val="00AB7395"/>
  </w:style>
  <w:style w:type="character" w:customStyle="1" w:styleId="c6">
    <w:name w:val="c6"/>
    <w:basedOn w:val="a0"/>
    <w:rsid w:val="00AB7395"/>
  </w:style>
  <w:style w:type="character" w:customStyle="1" w:styleId="c4">
    <w:name w:val="c4"/>
    <w:basedOn w:val="a0"/>
    <w:rsid w:val="00AB7395"/>
  </w:style>
  <w:style w:type="paragraph" w:customStyle="1" w:styleId="c9">
    <w:name w:val="c9"/>
    <w:basedOn w:val="a"/>
    <w:rsid w:val="00AB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2022-10-02T12:33:00Z</dcterms:created>
  <dcterms:modified xsi:type="dcterms:W3CDTF">2022-10-02T12:33:00Z</dcterms:modified>
</cp:coreProperties>
</file>